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66" w:rsidRPr="00347D5D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  <w:r w:rsidRPr="00347D5D">
        <w:rPr>
          <w:b/>
          <w:color w:val="000000"/>
          <w:sz w:val="24"/>
          <w:szCs w:val="24"/>
        </w:rPr>
        <w:t>LEI Nº 1.059\2019</w:t>
      </w:r>
    </w:p>
    <w:p w:rsidR="00D80166" w:rsidRPr="00347D5D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  <w:r w:rsidRPr="00347D5D">
        <w:rPr>
          <w:b/>
          <w:color w:val="000000"/>
          <w:sz w:val="24"/>
          <w:szCs w:val="24"/>
        </w:rPr>
        <w:t>DE: 20 de dezembro de 2019.</w:t>
      </w:r>
    </w:p>
    <w:p w:rsidR="00D80166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</w:p>
    <w:p w:rsidR="00D80166" w:rsidRPr="00347D5D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</w:p>
    <w:p w:rsidR="00D80166" w:rsidRPr="00347D5D" w:rsidRDefault="00D80166" w:rsidP="00D80166">
      <w:pPr>
        <w:ind w:left="2410" w:hanging="21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347D5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DISPÕE SOBRE DENOMINAÇÃO DE PRÉDIO PÚBLICO MUNICIPAL</w:t>
      </w:r>
      <w:proofErr w:type="gramStart"/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>E DÁ OUTRAS PROVIDÊNCIAS</w:t>
      </w:r>
      <w:r w:rsidRPr="00347D5D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.</w:t>
      </w:r>
    </w:p>
    <w:p w:rsidR="00D80166" w:rsidRDefault="00D80166" w:rsidP="00D80166">
      <w:pPr>
        <w:ind w:left="284"/>
        <w:jc w:val="both"/>
        <w:rPr>
          <w:b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b/>
          <w:sz w:val="24"/>
          <w:szCs w:val="24"/>
        </w:rPr>
      </w:pPr>
    </w:p>
    <w:p w:rsidR="00D80166" w:rsidRPr="00347D5D" w:rsidRDefault="00D80166" w:rsidP="00D80166">
      <w:pPr>
        <w:ind w:left="284"/>
        <w:jc w:val="both"/>
        <w:rPr>
          <w:b/>
          <w:sz w:val="24"/>
          <w:szCs w:val="24"/>
        </w:rPr>
      </w:pPr>
    </w:p>
    <w:p w:rsidR="00D80166" w:rsidRPr="00347D5D" w:rsidRDefault="00D80166" w:rsidP="00D80166">
      <w:pPr>
        <w:ind w:left="284" w:firstLine="1134"/>
        <w:jc w:val="both"/>
        <w:rPr>
          <w:sz w:val="24"/>
          <w:szCs w:val="24"/>
        </w:rPr>
      </w:pPr>
      <w:r w:rsidRPr="00347D5D">
        <w:rPr>
          <w:b/>
          <w:sz w:val="24"/>
          <w:szCs w:val="24"/>
        </w:rPr>
        <w:t>EVANDRO FRIGO PEREIRA</w:t>
      </w:r>
      <w:r w:rsidRPr="00347D5D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Urupema -</w:t>
      </w:r>
      <w:r w:rsidRPr="00347D5D">
        <w:rPr>
          <w:sz w:val="24"/>
          <w:szCs w:val="24"/>
        </w:rPr>
        <w:t xml:space="preserve"> SC, no uso de suas atribuições legais, faz saber a todos os habitantes deste Município, que a Câmara de Vereadores </w:t>
      </w:r>
      <w:r w:rsidRPr="00347D5D">
        <w:rPr>
          <w:b/>
          <w:sz w:val="24"/>
          <w:szCs w:val="24"/>
        </w:rPr>
        <w:t>APROVOU</w:t>
      </w:r>
      <w:r w:rsidRPr="00347D5D">
        <w:rPr>
          <w:sz w:val="24"/>
          <w:szCs w:val="24"/>
        </w:rPr>
        <w:t xml:space="preserve"> e ele </w:t>
      </w:r>
      <w:r w:rsidRPr="00347D5D">
        <w:rPr>
          <w:b/>
          <w:sz w:val="24"/>
          <w:szCs w:val="24"/>
        </w:rPr>
        <w:t>SANCIONA</w:t>
      </w:r>
      <w:r w:rsidRPr="00347D5D">
        <w:rPr>
          <w:sz w:val="24"/>
          <w:szCs w:val="24"/>
        </w:rPr>
        <w:t xml:space="preserve"> e </w:t>
      </w:r>
      <w:r w:rsidRPr="00347D5D">
        <w:rPr>
          <w:b/>
          <w:sz w:val="24"/>
          <w:szCs w:val="24"/>
        </w:rPr>
        <w:t>PROMULGA</w:t>
      </w:r>
      <w:r w:rsidRPr="00347D5D">
        <w:rPr>
          <w:sz w:val="24"/>
          <w:szCs w:val="24"/>
        </w:rPr>
        <w:t xml:space="preserve"> a seguinte Lei: </w:t>
      </w:r>
    </w:p>
    <w:p w:rsidR="00D80166" w:rsidRPr="00347D5D" w:rsidRDefault="00D80166" w:rsidP="00D80166">
      <w:pPr>
        <w:ind w:left="284"/>
        <w:jc w:val="both"/>
        <w:rPr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  <w:r w:rsidRPr="00347D5D">
        <w:rPr>
          <w:b/>
          <w:color w:val="000000"/>
          <w:sz w:val="24"/>
          <w:szCs w:val="24"/>
        </w:rPr>
        <w:tab/>
      </w:r>
      <w:r w:rsidRPr="00347D5D">
        <w:rPr>
          <w:b/>
          <w:color w:val="000000"/>
          <w:sz w:val="24"/>
          <w:szCs w:val="24"/>
        </w:rPr>
        <w:tab/>
        <w:t>Art. 1º</w:t>
      </w:r>
      <w:r w:rsidRPr="00347D5D">
        <w:rPr>
          <w:color w:val="000000"/>
          <w:sz w:val="24"/>
          <w:szCs w:val="24"/>
        </w:rPr>
        <w:t xml:space="preserve"> Fi</w:t>
      </w:r>
      <w:r>
        <w:rPr>
          <w:color w:val="000000"/>
          <w:sz w:val="24"/>
          <w:szCs w:val="24"/>
        </w:rPr>
        <w:t>ca denominado o prédio público municipal de: “</w:t>
      </w:r>
      <w:r>
        <w:rPr>
          <w:b/>
          <w:color w:val="000000"/>
          <w:sz w:val="24"/>
          <w:szCs w:val="24"/>
        </w:rPr>
        <w:t xml:space="preserve">PAÇO MUNICIPAL JOSÉ JAIME PEREIRA”. </w:t>
      </w:r>
    </w:p>
    <w:p w:rsidR="00D80166" w:rsidRDefault="00D80166" w:rsidP="00D80166">
      <w:pPr>
        <w:ind w:left="284"/>
        <w:jc w:val="both"/>
        <w:rPr>
          <w:b/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Art. 2º </w:t>
      </w:r>
      <w:r>
        <w:rPr>
          <w:color w:val="000000"/>
          <w:sz w:val="24"/>
          <w:szCs w:val="24"/>
        </w:rPr>
        <w:t xml:space="preserve">A administração providenciará placa de identificação a ser fixada </w:t>
      </w:r>
      <w:r w:rsidRPr="003D0272">
        <w:rPr>
          <w:color w:val="000000"/>
          <w:sz w:val="24"/>
          <w:szCs w:val="24"/>
        </w:rPr>
        <w:t xml:space="preserve">no local. </w:t>
      </w: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64E28">
        <w:rPr>
          <w:b/>
          <w:color w:val="000000"/>
          <w:sz w:val="24"/>
          <w:szCs w:val="24"/>
        </w:rPr>
        <w:t>Art. 3º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Esta Lei entra em vigor na data da sua publicação. </w:t>
      </w: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Prefeitura de Urupema - SC em 20 de dezembro de 2019.</w:t>
      </w: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</w:p>
    <w:p w:rsidR="00D80166" w:rsidRDefault="00D80166" w:rsidP="00D80166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64E28">
        <w:rPr>
          <w:b/>
          <w:color w:val="000000"/>
          <w:sz w:val="24"/>
          <w:szCs w:val="24"/>
        </w:rPr>
        <w:t>EVANDRO FRIGO PEREIRA</w:t>
      </w:r>
    </w:p>
    <w:p w:rsidR="00D80166" w:rsidRPr="00264E28" w:rsidRDefault="00D80166" w:rsidP="00D80166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264E28">
        <w:rPr>
          <w:b/>
          <w:color w:val="000000"/>
          <w:sz w:val="24"/>
          <w:szCs w:val="24"/>
        </w:rPr>
        <w:t xml:space="preserve">Prefeito de Urupema </w:t>
      </w:r>
      <w:r>
        <w:rPr>
          <w:b/>
          <w:color w:val="000000"/>
          <w:sz w:val="24"/>
          <w:szCs w:val="24"/>
        </w:rPr>
        <w:t>-</w:t>
      </w:r>
      <w:r w:rsidRPr="00264E28">
        <w:rPr>
          <w:b/>
          <w:color w:val="000000"/>
          <w:sz w:val="24"/>
          <w:szCs w:val="24"/>
        </w:rPr>
        <w:t xml:space="preserve"> SC. </w:t>
      </w:r>
    </w:p>
    <w:p w:rsidR="00D80166" w:rsidRPr="00347D5D" w:rsidRDefault="00D80166" w:rsidP="00D80166">
      <w:pPr>
        <w:ind w:left="426"/>
        <w:jc w:val="both"/>
        <w:rPr>
          <w:rFonts w:eastAsiaTheme="minorHAnsi"/>
          <w:sz w:val="24"/>
          <w:szCs w:val="24"/>
        </w:rPr>
      </w:pPr>
    </w:p>
    <w:p w:rsidR="00E23561" w:rsidRDefault="00E23561">
      <w:bookmarkStart w:id="0" w:name="_GoBack"/>
      <w:bookmarkEnd w:id="0"/>
    </w:p>
    <w:sectPr w:rsidR="00E23561" w:rsidSect="008F6FD9">
      <w:headerReference w:type="default" r:id="rId5"/>
      <w:footerReference w:type="default" r:id="rId6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D9" w:rsidRDefault="00D80166" w:rsidP="008F6FD9">
    <w:pPr>
      <w:pStyle w:val="Rodap"/>
      <w:ind w:left="-720"/>
    </w:pPr>
    <w:r>
      <w:rPr>
        <w:noProof/>
        <w:lang w:eastAsia="pt-BR"/>
      </w:rPr>
      <w:drawing>
        <wp:inline distT="0" distB="0" distL="0" distR="0" wp14:anchorId="0724FCA5" wp14:editId="30FCF898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D9" w:rsidRDefault="00D80166" w:rsidP="008F6FD9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 wp14:anchorId="63F51625" wp14:editId="4C5F82AD">
          <wp:extent cx="7549184" cy="140454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 TIMBRADA.jpg__SEC ADMINISTRAÇÃ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033" cy="142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66"/>
    <w:rsid w:val="00D80166"/>
    <w:rsid w:val="00E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1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80166"/>
  </w:style>
  <w:style w:type="paragraph" w:styleId="Rodap">
    <w:name w:val="footer"/>
    <w:basedOn w:val="Normal"/>
    <w:link w:val="RodapChar"/>
    <w:unhideWhenUsed/>
    <w:rsid w:val="00D801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80166"/>
  </w:style>
  <w:style w:type="paragraph" w:styleId="Textodebalo">
    <w:name w:val="Balloon Text"/>
    <w:basedOn w:val="Normal"/>
    <w:link w:val="TextodebaloChar"/>
    <w:uiPriority w:val="99"/>
    <w:semiHidden/>
    <w:unhideWhenUsed/>
    <w:rsid w:val="00D801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1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80166"/>
  </w:style>
  <w:style w:type="paragraph" w:styleId="Rodap">
    <w:name w:val="footer"/>
    <w:basedOn w:val="Normal"/>
    <w:link w:val="RodapChar"/>
    <w:unhideWhenUsed/>
    <w:rsid w:val="00D801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80166"/>
  </w:style>
  <w:style w:type="paragraph" w:styleId="Textodebalo">
    <w:name w:val="Balloon Text"/>
    <w:basedOn w:val="Normal"/>
    <w:link w:val="TextodebaloChar"/>
    <w:uiPriority w:val="99"/>
    <w:semiHidden/>
    <w:unhideWhenUsed/>
    <w:rsid w:val="00D801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PREFEITO</dc:creator>
  <cp:lastModifiedBy>PREFEITO</cp:lastModifiedBy>
  <cp:revision>1</cp:revision>
  <dcterms:created xsi:type="dcterms:W3CDTF">2020-01-07T19:21:00Z</dcterms:created>
  <dcterms:modified xsi:type="dcterms:W3CDTF">2020-01-07T19:23:00Z</dcterms:modified>
</cp:coreProperties>
</file>