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F5DB" w14:textId="77777777" w:rsidR="00AA16F0" w:rsidRPr="004B5540" w:rsidRDefault="00AA16F0" w:rsidP="00155AC6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DEMAIS ÁREAS CULTURAIS</w:t>
      </w:r>
    </w:p>
    <w:p w14:paraId="6E607F97" w14:textId="77777777" w:rsidR="00AA16F0" w:rsidRPr="004B5540" w:rsidRDefault="00AA16F0" w:rsidP="00155AC6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ANEXO I – DETALHAMENTO DO OBJETO E FINANCIAMENTO</w:t>
      </w:r>
    </w:p>
    <w:p w14:paraId="070BA411" w14:textId="77777777" w:rsidR="00AA16F0" w:rsidRPr="004B5540" w:rsidRDefault="00AA16F0" w:rsidP="00155AC6">
      <w:pPr>
        <w:spacing w:line="360" w:lineRule="auto"/>
        <w:jc w:val="center"/>
        <w:rPr>
          <w:rFonts w:ascii="Calibri" w:eastAsia="Calibri" w:hAnsi="Calibri" w:cs="Calibri"/>
          <w:b/>
        </w:rPr>
      </w:pPr>
      <w:proofErr w:type="gramStart"/>
      <w:r w:rsidRPr="004B5540">
        <w:rPr>
          <w:rFonts w:ascii="Calibri" w:eastAsia="Calibri" w:hAnsi="Calibri" w:cs="Calibri"/>
          <w:b/>
        </w:rPr>
        <w:t>CATEGORIAS  DE</w:t>
      </w:r>
      <w:proofErr w:type="gramEnd"/>
      <w:r w:rsidRPr="004B5540">
        <w:rPr>
          <w:rFonts w:ascii="Calibri" w:eastAsia="Calibri" w:hAnsi="Calibri" w:cs="Calibri"/>
          <w:b/>
        </w:rPr>
        <w:t xml:space="preserve"> APOIO</w:t>
      </w:r>
    </w:p>
    <w:p w14:paraId="308EF057" w14:textId="5135C924" w:rsidR="00AA16F0" w:rsidRDefault="00AA16F0" w:rsidP="00155AC6">
      <w:pPr>
        <w:spacing w:line="36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  <w:r w:rsidRPr="004B5540">
        <w:rPr>
          <w:rFonts w:ascii="Calibri" w:eastAsia="Times New Roman" w:hAnsi="Calibri" w:cs="Calibri"/>
          <w:color w:val="000000"/>
        </w:rPr>
        <w:t> </w:t>
      </w:r>
    </w:p>
    <w:p w14:paraId="17724E1C" w14:textId="77777777" w:rsidR="00155AC6" w:rsidRPr="004B5540" w:rsidRDefault="00155AC6" w:rsidP="00155AC6">
      <w:pPr>
        <w:spacing w:line="36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</w:p>
    <w:p w14:paraId="76A7014F" w14:textId="77777777" w:rsidR="00AA16F0" w:rsidRPr="004B5540" w:rsidRDefault="00AA16F0" w:rsidP="00155AC6">
      <w:pPr>
        <w:spacing w:line="36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  <w:r w:rsidRPr="004B5540">
        <w:rPr>
          <w:rFonts w:ascii="Calibri" w:eastAsia="Times New Roman" w:hAnsi="Calibri" w:cs="Calibri"/>
          <w:b/>
          <w:bCs/>
          <w:color w:val="000000"/>
        </w:rPr>
        <w:t>1. RECURSOS DO EDITAL</w:t>
      </w:r>
    </w:p>
    <w:p w14:paraId="7FEA2D61" w14:textId="0F28F5D8" w:rsidR="00AA16F0" w:rsidRPr="004B5540" w:rsidRDefault="00AA16F0" w:rsidP="00155AC6">
      <w:pPr>
        <w:spacing w:line="360" w:lineRule="auto"/>
        <w:ind w:left="120" w:right="120"/>
        <w:jc w:val="both"/>
        <w:rPr>
          <w:rFonts w:ascii="Calibri" w:eastAsia="Times New Roman" w:hAnsi="Calibri" w:cs="Calibri"/>
          <w:color w:val="000000"/>
        </w:rPr>
      </w:pPr>
      <w:r w:rsidRPr="004B5540">
        <w:rPr>
          <w:rFonts w:ascii="Calibri" w:eastAsia="Times New Roman" w:hAnsi="Calibri" w:cs="Calibri"/>
          <w:color w:val="000000"/>
        </w:rPr>
        <w:t xml:space="preserve">O presente edital possui valor total </w:t>
      </w:r>
      <w:r w:rsidRPr="0091648C">
        <w:rPr>
          <w:rFonts w:ascii="Calibri" w:eastAsia="Times New Roman" w:hAnsi="Calibri" w:cs="Calibri"/>
        </w:rPr>
        <w:t xml:space="preserve">de R$ </w:t>
      </w:r>
      <w:r w:rsidR="004C33CE" w:rsidRPr="0091648C">
        <w:rPr>
          <w:rFonts w:ascii="Calibri" w:eastAsia="Times New Roman" w:hAnsi="Calibri" w:cs="Calibri"/>
        </w:rPr>
        <w:t>12.525,89</w:t>
      </w:r>
      <w:r w:rsidRPr="0091648C">
        <w:rPr>
          <w:rFonts w:ascii="Calibri" w:eastAsia="Times New Roman" w:hAnsi="Calibri" w:cs="Calibri"/>
        </w:rPr>
        <w:t xml:space="preserve"> </w:t>
      </w:r>
      <w:r w:rsidR="004C33CE" w:rsidRPr="0091648C">
        <w:rPr>
          <w:rFonts w:ascii="Calibri" w:eastAsia="Times New Roman" w:hAnsi="Calibri" w:cs="Calibri"/>
        </w:rPr>
        <w:t>(doze mil quinhentos e vinte e cinco reais e oitenta e nove centavos</w:t>
      </w:r>
      <w:r w:rsidRPr="0091648C">
        <w:rPr>
          <w:rFonts w:ascii="Calibri" w:eastAsia="Times New Roman" w:hAnsi="Calibri" w:cs="Calibri"/>
        </w:rPr>
        <w:t xml:space="preserve">) distribuídos da seguinte </w:t>
      </w:r>
      <w:r w:rsidRPr="004B5540">
        <w:rPr>
          <w:rFonts w:ascii="Calibri" w:eastAsia="Times New Roman" w:hAnsi="Calibri" w:cs="Calibri"/>
          <w:color w:val="000000"/>
        </w:rPr>
        <w:t>forma:</w:t>
      </w:r>
    </w:p>
    <w:p w14:paraId="55DBE1D7" w14:textId="3EDC3FF0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</w:rPr>
      </w:pPr>
      <w:r w:rsidRPr="004B5540">
        <w:rPr>
          <w:rFonts w:ascii="Calibri" w:eastAsia="Calibri" w:hAnsi="Calibri" w:cs="Calibri"/>
        </w:rPr>
        <w:t xml:space="preserve">a) </w:t>
      </w:r>
      <w:r w:rsidR="00786633" w:rsidRPr="004B5540">
        <w:rPr>
          <w:rFonts w:ascii="Calibri" w:eastAsia="Calibri" w:hAnsi="Calibri" w:cs="Calibri"/>
        </w:rPr>
        <w:t>Até R</w:t>
      </w:r>
      <w:proofErr w:type="gramStart"/>
      <w:r w:rsidR="00786633" w:rsidRPr="004B5540">
        <w:rPr>
          <w:rFonts w:ascii="Calibri" w:eastAsia="Calibri" w:hAnsi="Calibri" w:cs="Calibri"/>
        </w:rPr>
        <w:t xml:space="preserve">$  </w:t>
      </w:r>
      <w:r w:rsidR="00786633">
        <w:rPr>
          <w:rFonts w:ascii="Calibri" w:eastAsia="Calibri" w:hAnsi="Calibri" w:cs="Calibri"/>
        </w:rPr>
        <w:t>3.578</w:t>
      </w:r>
      <w:proofErr w:type="gramEnd"/>
      <w:r w:rsidR="00786633">
        <w:rPr>
          <w:rFonts w:ascii="Calibri" w:eastAsia="Calibri" w:hAnsi="Calibri" w:cs="Calibri"/>
        </w:rPr>
        <w:t>,80 (três mil, quinhentos e setenta e oito reais e oitenta centavos</w:t>
      </w:r>
      <w:r w:rsidR="00786633" w:rsidRPr="004B5540">
        <w:rPr>
          <w:rFonts w:ascii="Calibri" w:eastAsia="Calibri" w:hAnsi="Calibri" w:cs="Calibri"/>
        </w:rPr>
        <w:t>) para música;</w:t>
      </w:r>
    </w:p>
    <w:p w14:paraId="6F73DBD4" w14:textId="60EBEB5C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</w:rPr>
      </w:pPr>
      <w:r w:rsidRPr="004B5540">
        <w:rPr>
          <w:rFonts w:ascii="Calibri" w:eastAsia="Calibri" w:hAnsi="Calibri" w:cs="Calibri"/>
        </w:rPr>
        <w:t xml:space="preserve">b) </w:t>
      </w:r>
      <w:r w:rsidR="00786633" w:rsidRPr="004B5540">
        <w:rPr>
          <w:rFonts w:ascii="Calibri" w:eastAsia="Calibri" w:hAnsi="Calibri" w:cs="Calibri"/>
        </w:rPr>
        <w:t>Até R</w:t>
      </w:r>
      <w:proofErr w:type="gramStart"/>
      <w:r w:rsidR="00786633" w:rsidRPr="004B5540">
        <w:rPr>
          <w:rFonts w:ascii="Calibri" w:eastAsia="Calibri" w:hAnsi="Calibri" w:cs="Calibri"/>
        </w:rPr>
        <w:t xml:space="preserve">$  </w:t>
      </w:r>
      <w:r w:rsidR="00786633">
        <w:rPr>
          <w:rFonts w:ascii="Calibri" w:eastAsia="Calibri" w:hAnsi="Calibri" w:cs="Calibri"/>
        </w:rPr>
        <w:t>1.789</w:t>
      </w:r>
      <w:proofErr w:type="gramEnd"/>
      <w:r w:rsidR="00786633">
        <w:rPr>
          <w:rFonts w:ascii="Calibri" w:eastAsia="Calibri" w:hAnsi="Calibri" w:cs="Calibri"/>
        </w:rPr>
        <w:t>,41</w:t>
      </w:r>
      <w:r w:rsidR="00786633" w:rsidRPr="004B5540">
        <w:rPr>
          <w:rFonts w:ascii="Calibri" w:eastAsia="Calibri" w:hAnsi="Calibri" w:cs="Calibri"/>
        </w:rPr>
        <w:t xml:space="preserve"> </w:t>
      </w:r>
      <w:r w:rsidR="00786633">
        <w:rPr>
          <w:rFonts w:ascii="Calibri" w:eastAsia="Calibri" w:hAnsi="Calibri" w:cs="Calibri"/>
        </w:rPr>
        <w:t>(um mil e setecentos e oitenta e nove reais e quarenta e um centavos</w:t>
      </w:r>
      <w:r w:rsidR="00786633" w:rsidRPr="004B5540">
        <w:rPr>
          <w:rFonts w:ascii="Calibri" w:eastAsia="Calibri" w:hAnsi="Calibri" w:cs="Calibri"/>
        </w:rPr>
        <w:t>)</w:t>
      </w:r>
      <w:r w:rsidR="00786633">
        <w:rPr>
          <w:rFonts w:ascii="Calibri" w:eastAsia="Calibri" w:hAnsi="Calibri" w:cs="Calibri"/>
        </w:rPr>
        <w:t xml:space="preserve"> </w:t>
      </w:r>
      <w:r w:rsidR="00786633" w:rsidRPr="004B5540">
        <w:rPr>
          <w:rFonts w:ascii="Calibri" w:eastAsia="Calibri" w:hAnsi="Calibri" w:cs="Calibri"/>
        </w:rPr>
        <w:t>para artes plásticas e visuais;</w:t>
      </w:r>
    </w:p>
    <w:p w14:paraId="4AC55557" w14:textId="37CBC3EC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</w:rPr>
      </w:pPr>
      <w:r w:rsidRPr="004B5540">
        <w:rPr>
          <w:rFonts w:ascii="Calibri" w:eastAsia="Calibri" w:hAnsi="Calibri" w:cs="Calibri"/>
        </w:rPr>
        <w:t xml:space="preserve">c) </w:t>
      </w:r>
      <w:r w:rsidR="00786633" w:rsidRPr="004B5540">
        <w:rPr>
          <w:rFonts w:ascii="Calibri" w:eastAsia="Calibri" w:hAnsi="Calibri" w:cs="Calibri"/>
        </w:rPr>
        <w:t>Até R</w:t>
      </w:r>
      <w:proofErr w:type="gramStart"/>
      <w:r w:rsidR="00786633" w:rsidRPr="004B5540">
        <w:rPr>
          <w:rFonts w:ascii="Calibri" w:eastAsia="Calibri" w:hAnsi="Calibri" w:cs="Calibri"/>
        </w:rPr>
        <w:t xml:space="preserve">$  </w:t>
      </w:r>
      <w:r w:rsidR="00786633">
        <w:rPr>
          <w:rFonts w:ascii="Calibri" w:eastAsia="Calibri" w:hAnsi="Calibri" w:cs="Calibri"/>
        </w:rPr>
        <w:t>3.578</w:t>
      </w:r>
      <w:proofErr w:type="gramEnd"/>
      <w:r w:rsidR="00786633">
        <w:rPr>
          <w:rFonts w:ascii="Calibri" w:eastAsia="Calibri" w:hAnsi="Calibri" w:cs="Calibri"/>
        </w:rPr>
        <w:t>,80 (três mil, quinhentos e setenta e oito reais e oitenta centavos</w:t>
      </w:r>
      <w:r w:rsidR="00786633" w:rsidRPr="004B5540">
        <w:rPr>
          <w:rFonts w:ascii="Calibri" w:eastAsia="Calibri" w:hAnsi="Calibri" w:cs="Calibri"/>
        </w:rPr>
        <w:t>)</w:t>
      </w:r>
      <w:r w:rsidR="00786633">
        <w:rPr>
          <w:rFonts w:ascii="Calibri" w:eastAsia="Calibri" w:hAnsi="Calibri" w:cs="Calibri"/>
        </w:rPr>
        <w:t xml:space="preserve"> </w:t>
      </w:r>
      <w:r w:rsidR="00786633" w:rsidRPr="004B5540">
        <w:rPr>
          <w:rFonts w:ascii="Calibri" w:eastAsia="Calibri" w:hAnsi="Calibri" w:cs="Calibri"/>
        </w:rPr>
        <w:t>para artesanato;</w:t>
      </w:r>
    </w:p>
    <w:p w14:paraId="1DDEF8F2" w14:textId="040A7CD1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</w:rPr>
      </w:pPr>
      <w:r w:rsidRPr="004B5540">
        <w:rPr>
          <w:rFonts w:ascii="Calibri" w:eastAsia="Calibri" w:hAnsi="Calibri" w:cs="Calibri"/>
        </w:rPr>
        <w:t xml:space="preserve">d) </w:t>
      </w:r>
      <w:r w:rsidR="00624D5A" w:rsidRPr="004B5540">
        <w:rPr>
          <w:rFonts w:ascii="Calibri" w:eastAsia="Calibri" w:hAnsi="Calibri" w:cs="Calibri"/>
        </w:rPr>
        <w:t>Até R</w:t>
      </w:r>
      <w:proofErr w:type="gramStart"/>
      <w:r w:rsidR="00624D5A" w:rsidRPr="004B5540">
        <w:rPr>
          <w:rFonts w:ascii="Calibri" w:eastAsia="Calibri" w:hAnsi="Calibri" w:cs="Calibri"/>
        </w:rPr>
        <w:t xml:space="preserve">$  </w:t>
      </w:r>
      <w:r w:rsidR="00624D5A">
        <w:rPr>
          <w:rFonts w:ascii="Calibri" w:eastAsia="Calibri" w:hAnsi="Calibri" w:cs="Calibri"/>
        </w:rPr>
        <w:t>3.578</w:t>
      </w:r>
      <w:proofErr w:type="gramEnd"/>
      <w:r w:rsidR="00624D5A">
        <w:rPr>
          <w:rFonts w:ascii="Calibri" w:eastAsia="Calibri" w:hAnsi="Calibri" w:cs="Calibri"/>
        </w:rPr>
        <w:t>,80 (três mil, quinhentos e setenta e oito reais e oitenta centavos</w:t>
      </w:r>
      <w:r w:rsidR="00624D5A" w:rsidRPr="004B5540">
        <w:rPr>
          <w:rFonts w:ascii="Calibri" w:eastAsia="Calibri" w:hAnsi="Calibri" w:cs="Calibri"/>
        </w:rPr>
        <w:t>) para projetos livres</w:t>
      </w:r>
      <w:r w:rsidRPr="004B5540">
        <w:rPr>
          <w:rFonts w:ascii="Calibri" w:eastAsia="Calibri" w:hAnsi="Calibri" w:cs="Calibri"/>
        </w:rPr>
        <w:t>)</w:t>
      </w:r>
      <w:r w:rsidR="00786633" w:rsidRPr="004B5540">
        <w:rPr>
          <w:rFonts w:ascii="Calibri" w:eastAsia="Calibri" w:hAnsi="Calibri" w:cs="Calibri"/>
        </w:rPr>
        <w:t>.</w:t>
      </w:r>
    </w:p>
    <w:p w14:paraId="4133A72F" w14:textId="6F2D2A20" w:rsidR="00AA16F0" w:rsidRPr="004B5540" w:rsidRDefault="00B42DF3" w:rsidP="00155AC6">
      <w:pPr>
        <w:spacing w:line="360" w:lineRule="auto"/>
        <w:jc w:val="both"/>
        <w:rPr>
          <w:rFonts w:ascii="Calibri" w:eastAsia="Calibri" w:hAnsi="Calibri" w:cs="Calibri"/>
        </w:rPr>
      </w:pPr>
      <w:r w:rsidRPr="00B42DF3">
        <w:rPr>
          <w:rFonts w:ascii="Calibri" w:eastAsia="Calibri" w:hAnsi="Calibri" w:cs="Calibri"/>
        </w:rPr>
        <w:t xml:space="preserve"> </w:t>
      </w:r>
    </w:p>
    <w:p w14:paraId="063CCC89" w14:textId="77777777" w:rsidR="00AA16F0" w:rsidRPr="004B5540" w:rsidRDefault="00AA16F0" w:rsidP="00155AC6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DESCRIÇÃO DAS CATEGORIAS</w:t>
      </w:r>
    </w:p>
    <w:p w14:paraId="24ABD966" w14:textId="77777777" w:rsidR="00805001" w:rsidRPr="004B5540" w:rsidRDefault="00805001" w:rsidP="00155AC6">
      <w:pPr>
        <w:spacing w:line="360" w:lineRule="auto"/>
        <w:jc w:val="both"/>
      </w:pPr>
    </w:p>
    <w:p w14:paraId="181D8608" w14:textId="77777777" w:rsidR="00AA16F0" w:rsidRPr="004B5540" w:rsidRDefault="00AA16F0" w:rsidP="00155AC6">
      <w:pPr>
        <w:numPr>
          <w:ilvl w:val="1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Música</w:t>
      </w:r>
    </w:p>
    <w:p w14:paraId="3FAB979B" w14:textId="77777777" w:rsidR="00AA16F0" w:rsidRPr="004B5540" w:rsidRDefault="00AA16F0" w:rsidP="00155AC6">
      <w:pPr>
        <w:spacing w:line="360" w:lineRule="auto"/>
        <w:jc w:val="both"/>
        <w:rPr>
          <w:rFonts w:ascii="Arial" w:eastAsia="Arial" w:hAnsi="Arial" w:cs="Arial"/>
        </w:rPr>
      </w:pPr>
      <w:r w:rsidRPr="004B5540">
        <w:t>Podem concorrer nesta categoria projetos que demonstrem predominância na área de música, envolvendo a criação, difusão e acesso de uma maneira ampla, incluindo os diversos gêneros musicais e estilos.</w:t>
      </w:r>
    </w:p>
    <w:p w14:paraId="34E3DFB7" w14:textId="77777777" w:rsidR="00AA16F0" w:rsidRPr="004B5540" w:rsidRDefault="00AA16F0" w:rsidP="00155AC6">
      <w:pPr>
        <w:spacing w:line="360" w:lineRule="auto"/>
        <w:jc w:val="both"/>
      </w:pPr>
      <w:r w:rsidRPr="004B5540">
        <w:t>Os projetos podem ter como objeto:</w:t>
      </w:r>
    </w:p>
    <w:p w14:paraId="250A311F" w14:textId="27D2CE99" w:rsidR="00AA16F0" w:rsidRPr="004B5540" w:rsidRDefault="008F335D" w:rsidP="00155AC6">
      <w:pPr>
        <w:spacing w:line="360" w:lineRule="auto"/>
        <w:jc w:val="both"/>
      </w:pPr>
      <w:r>
        <w:t>I – P</w:t>
      </w:r>
      <w:r w:rsidR="00AA16F0" w:rsidRPr="004B5540">
        <w:t>rodução de eventos musicais: produção e realização de espetáculos musicais de músicos, bandas, grupos;</w:t>
      </w:r>
    </w:p>
    <w:p w14:paraId="130B2A3C" w14:textId="666015E9" w:rsidR="00AA16F0" w:rsidRPr="004B5540" w:rsidRDefault="008F335D" w:rsidP="00155AC6">
      <w:pPr>
        <w:spacing w:line="360" w:lineRule="auto"/>
        <w:jc w:val="both"/>
      </w:pPr>
      <w:r>
        <w:t>II – F</w:t>
      </w:r>
      <w:r w:rsidR="00AA16F0" w:rsidRPr="004B5540">
        <w:t>ormação musical: ações de qualificação, formação, tais como realização de oficinas, cursos, ações educativas;</w:t>
      </w:r>
    </w:p>
    <w:p w14:paraId="2E600D93" w14:textId="25FF0275" w:rsidR="00AA16F0" w:rsidRPr="004B5540" w:rsidRDefault="008F335D" w:rsidP="00155AC6">
      <w:pPr>
        <w:spacing w:line="360" w:lineRule="auto"/>
        <w:jc w:val="both"/>
      </w:pPr>
      <w:r>
        <w:t>III – G</w:t>
      </w:r>
      <w:r w:rsidR="00AA16F0" w:rsidRPr="004B5540">
        <w:t>ravações de álbuns musicais;</w:t>
      </w:r>
    </w:p>
    <w:p w14:paraId="35F588B6" w14:textId="4EBAE8EE" w:rsidR="00AA16F0" w:rsidRPr="004B5540" w:rsidRDefault="008F335D" w:rsidP="00155AC6">
      <w:pPr>
        <w:spacing w:line="360" w:lineRule="auto"/>
        <w:jc w:val="both"/>
      </w:pPr>
      <w:r>
        <w:t>IV – C</w:t>
      </w:r>
      <w:r w:rsidR="00AA16F0" w:rsidRPr="004B5540">
        <w:t>riação de obras musicais;</w:t>
      </w:r>
    </w:p>
    <w:p w14:paraId="278A6C76" w14:textId="0629F033" w:rsidR="00AA16F0" w:rsidRPr="004B5540" w:rsidRDefault="008F335D" w:rsidP="00155AC6">
      <w:pPr>
        <w:spacing w:line="360" w:lineRule="auto"/>
        <w:jc w:val="both"/>
      </w:pPr>
      <w:r>
        <w:t>V – R</w:t>
      </w:r>
      <w:r w:rsidR="00AA16F0" w:rsidRPr="004B5540">
        <w:t xml:space="preserve">ealização de eventos, mostras, festas e festivais musicais; </w:t>
      </w:r>
    </w:p>
    <w:p w14:paraId="046FA324" w14:textId="0B84A66E" w:rsidR="00AA16F0" w:rsidRPr="004B5540" w:rsidRDefault="008F335D" w:rsidP="00155AC6">
      <w:pPr>
        <w:spacing w:line="360" w:lineRule="auto"/>
        <w:jc w:val="both"/>
      </w:pPr>
      <w:r>
        <w:t>VI – P</w:t>
      </w:r>
      <w:r w:rsidR="00AA16F0" w:rsidRPr="004B5540">
        <w:t>ublicações na área da música; ou</w:t>
      </w:r>
    </w:p>
    <w:p w14:paraId="49D25F5D" w14:textId="6D5D7F98" w:rsidR="00AA16F0" w:rsidRPr="004B5540" w:rsidRDefault="008F335D" w:rsidP="00155AC6">
      <w:pPr>
        <w:spacing w:line="360" w:lineRule="auto"/>
        <w:jc w:val="both"/>
      </w:pPr>
      <w:r>
        <w:t>VII - O</w:t>
      </w:r>
      <w:r w:rsidR="00AA16F0" w:rsidRPr="004B5540">
        <w:t>utro objeto com predominância na área da música.</w:t>
      </w:r>
    </w:p>
    <w:p w14:paraId="26A150F9" w14:textId="77777777" w:rsidR="00AA16F0" w:rsidRPr="004B5540" w:rsidRDefault="00AA16F0" w:rsidP="00155AC6">
      <w:pPr>
        <w:spacing w:line="360" w:lineRule="auto"/>
        <w:jc w:val="both"/>
      </w:pPr>
    </w:p>
    <w:p w14:paraId="0AACE079" w14:textId="77777777" w:rsidR="00AA16F0" w:rsidRPr="004B5540" w:rsidRDefault="00AA16F0" w:rsidP="00155AC6">
      <w:pPr>
        <w:numPr>
          <w:ilvl w:val="1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Artes Plásticas e Visuais</w:t>
      </w:r>
    </w:p>
    <w:p w14:paraId="252C3210" w14:textId="77777777" w:rsidR="00AA16F0" w:rsidRPr="004B5540" w:rsidRDefault="00AA16F0" w:rsidP="00155AC6">
      <w:pPr>
        <w:spacing w:line="360" w:lineRule="auto"/>
        <w:jc w:val="both"/>
        <w:rPr>
          <w:rFonts w:ascii="Arial" w:eastAsia="Arial" w:hAnsi="Arial" w:cs="Arial"/>
        </w:rPr>
      </w:pPr>
      <w:r w:rsidRPr="004B5540"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2B895AD1" w14:textId="77777777" w:rsidR="00AA16F0" w:rsidRPr="004B5540" w:rsidRDefault="00AA16F0" w:rsidP="00155AC6">
      <w:pPr>
        <w:spacing w:line="360" w:lineRule="auto"/>
        <w:jc w:val="both"/>
      </w:pPr>
      <w:r w:rsidRPr="004B5540">
        <w:t>Os projetos podem ter como objeto:</w:t>
      </w:r>
    </w:p>
    <w:p w14:paraId="4F6DD6F2" w14:textId="7D1F0F44" w:rsidR="00AA16F0" w:rsidRPr="004B5540" w:rsidRDefault="008F335D" w:rsidP="00155AC6">
      <w:pPr>
        <w:spacing w:line="360" w:lineRule="auto"/>
        <w:jc w:val="both"/>
      </w:pPr>
      <w:r>
        <w:t>I – R</w:t>
      </w:r>
      <w:r w:rsidR="00AA16F0" w:rsidRPr="004B5540">
        <w:t>ealização de exposição ou feiras de artes;</w:t>
      </w:r>
    </w:p>
    <w:p w14:paraId="43DBE5A5" w14:textId="76AF3BF7" w:rsidR="00AA16F0" w:rsidRPr="004B5540" w:rsidRDefault="008F335D" w:rsidP="00155AC6">
      <w:pPr>
        <w:spacing w:line="360" w:lineRule="auto"/>
        <w:jc w:val="both"/>
      </w:pPr>
      <w:r>
        <w:t>II - A</w:t>
      </w:r>
      <w:r w:rsidR="00AA16F0" w:rsidRPr="004B5540">
        <w:t>ções de capacitação, formação e qualificação tais como oficinas, cursos, ações educativas;</w:t>
      </w:r>
    </w:p>
    <w:p w14:paraId="6605BBB6" w14:textId="46CDA6AF" w:rsidR="00AA16F0" w:rsidRPr="004B5540" w:rsidRDefault="008F335D" w:rsidP="00155AC6">
      <w:pPr>
        <w:spacing w:line="360" w:lineRule="auto"/>
        <w:jc w:val="both"/>
      </w:pPr>
      <w:r>
        <w:t>III – P</w:t>
      </w:r>
      <w:r w:rsidR="00AA16F0" w:rsidRPr="004B5540">
        <w:t>rodução de obras de arte;</w:t>
      </w:r>
    </w:p>
    <w:p w14:paraId="04FF2DFB" w14:textId="7CD25477" w:rsidR="00AA16F0" w:rsidRPr="004B5540" w:rsidRDefault="00AA16F0" w:rsidP="00155AC6">
      <w:pPr>
        <w:spacing w:line="360" w:lineRule="auto"/>
        <w:jc w:val="both"/>
      </w:pPr>
      <w:r w:rsidRPr="004B5540">
        <w:t xml:space="preserve">IV – </w:t>
      </w:r>
      <w:r w:rsidR="008F335D">
        <w:t>P</w:t>
      </w:r>
      <w:r w:rsidRPr="004B5540">
        <w:t>ublicações na área de artes plásticas e visuais; ou</w:t>
      </w:r>
    </w:p>
    <w:p w14:paraId="4C93A922" w14:textId="711F59D7" w:rsidR="00AA16F0" w:rsidRDefault="008F335D" w:rsidP="00155AC6">
      <w:pPr>
        <w:spacing w:line="360" w:lineRule="auto"/>
        <w:jc w:val="both"/>
      </w:pPr>
      <w:r>
        <w:t>V - O</w:t>
      </w:r>
      <w:r w:rsidR="00AA16F0" w:rsidRPr="004B5540">
        <w:t>utros projetos com predominância na área de artes plásticas e visuais.</w:t>
      </w:r>
    </w:p>
    <w:p w14:paraId="7584E110" w14:textId="77777777" w:rsidR="00155AC6" w:rsidRPr="004B5540" w:rsidRDefault="00155AC6" w:rsidP="00155AC6">
      <w:pPr>
        <w:spacing w:line="360" w:lineRule="auto"/>
        <w:jc w:val="both"/>
      </w:pPr>
    </w:p>
    <w:p w14:paraId="57CC6AF8" w14:textId="77777777" w:rsidR="00AA16F0" w:rsidRPr="004B5540" w:rsidRDefault="00AA16F0" w:rsidP="00155AC6">
      <w:pPr>
        <w:numPr>
          <w:ilvl w:val="1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Artesanato</w:t>
      </w:r>
    </w:p>
    <w:p w14:paraId="5830A254" w14:textId="77777777" w:rsidR="00AA16F0" w:rsidRPr="004B5540" w:rsidRDefault="00AA16F0" w:rsidP="00155AC6">
      <w:pPr>
        <w:spacing w:line="360" w:lineRule="auto"/>
        <w:jc w:val="both"/>
        <w:rPr>
          <w:rFonts w:ascii="Arial" w:eastAsia="Arial" w:hAnsi="Arial" w:cs="Arial"/>
        </w:rPr>
      </w:pPr>
      <w:r w:rsidRPr="004B5540">
        <w:t>Podem concorrer nesta categoria projetos que demonstrem predominância na área de artesanato, que compreende a produção artesanal de objetos, obras e bens.</w:t>
      </w:r>
    </w:p>
    <w:p w14:paraId="5CD0627B" w14:textId="77777777" w:rsidR="00AA16F0" w:rsidRPr="004B5540" w:rsidRDefault="00AA16F0" w:rsidP="00155AC6">
      <w:pPr>
        <w:spacing w:line="360" w:lineRule="auto"/>
        <w:jc w:val="both"/>
      </w:pPr>
      <w:r w:rsidRPr="004B5540">
        <w:t>Os projetos podem ter como objeto:</w:t>
      </w:r>
    </w:p>
    <w:p w14:paraId="415EED16" w14:textId="2732EAA5" w:rsidR="00AA16F0" w:rsidRPr="004B5540" w:rsidRDefault="008F335D" w:rsidP="00155AC6">
      <w:pPr>
        <w:spacing w:line="360" w:lineRule="auto"/>
        <w:jc w:val="both"/>
      </w:pPr>
      <w:r>
        <w:t>I – R</w:t>
      </w:r>
      <w:r w:rsidR="00AA16F0" w:rsidRPr="004B5540">
        <w:t>ealização de feiras, mostras, exposições;</w:t>
      </w:r>
    </w:p>
    <w:p w14:paraId="71BA4E1D" w14:textId="7B82D13E" w:rsidR="00AA16F0" w:rsidRPr="004B5540" w:rsidRDefault="008F335D" w:rsidP="00155AC6">
      <w:pPr>
        <w:spacing w:line="360" w:lineRule="auto"/>
        <w:jc w:val="both"/>
      </w:pPr>
      <w:r>
        <w:t>II – P</w:t>
      </w:r>
      <w:r w:rsidR="00AA16F0" w:rsidRPr="004B5540">
        <w:t>rodução de peças artesanais;</w:t>
      </w:r>
    </w:p>
    <w:p w14:paraId="1353A8AC" w14:textId="1CD3A05A" w:rsidR="00AA16F0" w:rsidRPr="004B5540" w:rsidRDefault="008F335D" w:rsidP="00155AC6">
      <w:pPr>
        <w:spacing w:line="360" w:lineRule="auto"/>
        <w:jc w:val="both"/>
      </w:pPr>
      <w:r>
        <w:t>III – A</w:t>
      </w:r>
      <w:r w:rsidR="00AA16F0" w:rsidRPr="004B5540">
        <w:t xml:space="preserve">ções de qualificação, formação, tais como realização de oficinas, cursos, ações educativas; </w:t>
      </w:r>
    </w:p>
    <w:p w14:paraId="0B7A84F6" w14:textId="04ACC136" w:rsidR="00AA16F0" w:rsidRPr="004B5540" w:rsidRDefault="008F335D" w:rsidP="00155AC6">
      <w:pPr>
        <w:spacing w:line="360" w:lineRule="auto"/>
        <w:jc w:val="both"/>
      </w:pPr>
      <w:r>
        <w:t>IV – P</w:t>
      </w:r>
      <w:r w:rsidR="00AA16F0" w:rsidRPr="004B5540">
        <w:t>ublicações na área de artesanato; ou</w:t>
      </w:r>
    </w:p>
    <w:p w14:paraId="764B86DD" w14:textId="407B77A7" w:rsidR="00AA16F0" w:rsidRDefault="008F335D" w:rsidP="00155AC6">
      <w:pPr>
        <w:spacing w:line="360" w:lineRule="auto"/>
        <w:jc w:val="both"/>
      </w:pPr>
      <w:r>
        <w:t>V – O</w:t>
      </w:r>
      <w:r w:rsidR="00AA16F0" w:rsidRPr="004B5540">
        <w:t>utro objeto com predominância na área do artesanato.</w:t>
      </w:r>
    </w:p>
    <w:p w14:paraId="7535B97A" w14:textId="77777777" w:rsidR="00155AC6" w:rsidRPr="004B5540" w:rsidRDefault="00155AC6" w:rsidP="00155AC6">
      <w:pPr>
        <w:spacing w:line="360" w:lineRule="auto"/>
        <w:jc w:val="both"/>
      </w:pPr>
    </w:p>
    <w:p w14:paraId="47D091E5" w14:textId="77777777" w:rsidR="00AA16F0" w:rsidRPr="004B5540" w:rsidRDefault="00AA16F0" w:rsidP="00155AC6">
      <w:pPr>
        <w:numPr>
          <w:ilvl w:val="1"/>
          <w:numId w:val="5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Projetos livres</w:t>
      </w:r>
    </w:p>
    <w:p w14:paraId="2779D9FB" w14:textId="77777777" w:rsidR="00AA16F0" w:rsidRPr="004B5540" w:rsidRDefault="00AA16F0" w:rsidP="00155AC6">
      <w:pPr>
        <w:spacing w:line="360" w:lineRule="auto"/>
        <w:jc w:val="both"/>
        <w:rPr>
          <w:rFonts w:ascii="Arial" w:eastAsia="Arial" w:hAnsi="Arial" w:cs="Arial"/>
        </w:rPr>
      </w:pPr>
      <w:r w:rsidRPr="004B5540">
        <w:t>Podem concorrer nesta categoria projetos de qualquer linguagem artística/cultural não contemplada nominalmente nas outras categorias.</w:t>
      </w:r>
    </w:p>
    <w:p w14:paraId="08AC3938" w14:textId="77777777" w:rsidR="00AA16F0" w:rsidRPr="004B5540" w:rsidRDefault="00AA16F0" w:rsidP="00155AC6">
      <w:pPr>
        <w:spacing w:line="360" w:lineRule="auto"/>
        <w:jc w:val="both"/>
      </w:pPr>
      <w:r w:rsidRPr="004B5540">
        <w:t>Os projetos podem ter como objeto:</w:t>
      </w:r>
    </w:p>
    <w:p w14:paraId="521BD450" w14:textId="22425205" w:rsidR="00AA16F0" w:rsidRPr="004B5540" w:rsidRDefault="008F335D" w:rsidP="00155AC6">
      <w:pPr>
        <w:spacing w:line="360" w:lineRule="auto"/>
        <w:jc w:val="both"/>
      </w:pPr>
      <w:r>
        <w:t>I – P</w:t>
      </w:r>
      <w:r w:rsidR="00AA16F0" w:rsidRPr="004B5540">
        <w:t>rodução de espetáculos, apresentações e afins;</w:t>
      </w:r>
    </w:p>
    <w:p w14:paraId="10ACD908" w14:textId="47AE791C" w:rsidR="00AA16F0" w:rsidRPr="004B5540" w:rsidRDefault="008F335D" w:rsidP="00155AC6">
      <w:pPr>
        <w:spacing w:line="360" w:lineRule="auto"/>
        <w:jc w:val="both"/>
      </w:pPr>
      <w:r>
        <w:t>II – A</w:t>
      </w:r>
      <w:r w:rsidR="00AA16F0" w:rsidRPr="004B5540">
        <w:t>ções de qualificação, formação, tais como realização de oficinas, cursos, ações educativas;</w:t>
      </w:r>
    </w:p>
    <w:p w14:paraId="520EC4D2" w14:textId="5A5C36CA" w:rsidR="00AA16F0" w:rsidRPr="004B5540" w:rsidRDefault="008F335D" w:rsidP="00155AC6">
      <w:pPr>
        <w:spacing w:line="360" w:lineRule="auto"/>
        <w:jc w:val="both"/>
      </w:pPr>
      <w:r>
        <w:t>III - R</w:t>
      </w:r>
      <w:r w:rsidR="00AA16F0" w:rsidRPr="004B5540">
        <w:t>ealização de eventos, mostras, festas e festivais; ou</w:t>
      </w:r>
    </w:p>
    <w:p w14:paraId="1BA19FFB" w14:textId="1EF32469" w:rsidR="00AA16F0" w:rsidRDefault="008F335D" w:rsidP="00155AC6">
      <w:pPr>
        <w:spacing w:line="360" w:lineRule="auto"/>
        <w:jc w:val="both"/>
      </w:pPr>
      <w:r>
        <w:t>IV – O</w:t>
      </w:r>
      <w:bookmarkStart w:id="0" w:name="_GoBack"/>
      <w:bookmarkEnd w:id="0"/>
      <w:r w:rsidR="00AA16F0" w:rsidRPr="004B5540">
        <w:t>utro objeto cultural.</w:t>
      </w:r>
    </w:p>
    <w:p w14:paraId="79692177" w14:textId="77777777" w:rsidR="00155AC6" w:rsidRPr="004B5540" w:rsidRDefault="00155AC6" w:rsidP="00155AC6">
      <w:pPr>
        <w:spacing w:line="360" w:lineRule="auto"/>
        <w:jc w:val="both"/>
      </w:pPr>
    </w:p>
    <w:p w14:paraId="2283250B" w14:textId="77777777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B5540">
        <w:rPr>
          <w:rFonts w:ascii="Calibri" w:eastAsia="Calibri" w:hAnsi="Calibri" w:cs="Calibri"/>
          <w:b/>
        </w:rPr>
        <w:t>DISTRIBUIÇÃO DE VAGAS E VALORES</w:t>
      </w:r>
    </w:p>
    <w:p w14:paraId="1C29B834" w14:textId="77777777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4"/>
        <w:gridCol w:w="1425"/>
        <w:gridCol w:w="1275"/>
        <w:gridCol w:w="1276"/>
        <w:gridCol w:w="1379"/>
        <w:gridCol w:w="1314"/>
        <w:gridCol w:w="1560"/>
      </w:tblGrid>
      <w:tr w:rsidR="00AA16F0" w:rsidRPr="004B5540" w14:paraId="638329AB" w14:textId="77777777" w:rsidTr="00155AC6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C54F2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CATEGORIAS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A38847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QTD DE VAGAS AMPLA CONCORRÊNCIA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FE6C1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COTAS PARA PESSOAS NEGRAS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346795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COTAS PARA PESSOAS ÍNDIGENAS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BB6C6" w14:textId="77777777" w:rsidR="00155AC6" w:rsidRDefault="00155AC6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D76A782" w14:textId="66065C9C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QUANTIDADE TOTAL DE VAGAS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4DAC1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VALOR MÁXIMO POR PROJETO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48DE42" w14:textId="77777777" w:rsidR="00AA16F0" w:rsidRPr="00155AC6" w:rsidRDefault="00AA16F0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AC6">
              <w:rPr>
                <w:rFonts w:ascii="Calibri" w:eastAsia="Calibri" w:hAnsi="Calibri" w:cs="Calibri"/>
                <w:b/>
                <w:sz w:val="18"/>
                <w:szCs w:val="18"/>
              </w:rPr>
              <w:t>VALOR TOTAL DA CATEGORIA</w:t>
            </w:r>
          </w:p>
        </w:tc>
      </w:tr>
      <w:tr w:rsidR="00B42DF3" w:rsidRPr="004B5540" w14:paraId="379335AA" w14:textId="77777777" w:rsidTr="00155AC6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27EF5" w14:textId="2C6CE755" w:rsidR="00B42DF3" w:rsidRPr="004B5540" w:rsidRDefault="00786633" w:rsidP="00155AC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B5540">
              <w:rPr>
                <w:rFonts w:ascii="Calibri" w:eastAsia="Calibri" w:hAnsi="Calibri" w:cs="Calibri"/>
                <w:b/>
              </w:rPr>
              <w:t>Música</w:t>
            </w:r>
            <w:r w:rsidR="00B42DF3" w:rsidRPr="004B5540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4948" w14:textId="58C90CD6" w:rsidR="00B42DF3" w:rsidRPr="004B5540" w:rsidRDefault="0078663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258D" w14:textId="7A72E86E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97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5643" w14:textId="0E3DEEAA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5255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F91E" w14:textId="5D4660BD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78663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0E2C1" w14:textId="529933DD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R$ 894,70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7E905" w14:textId="756270F7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R$ </w:t>
            </w:r>
            <w:r w:rsidR="00786633">
              <w:rPr>
                <w:rFonts w:ascii="Calibri" w:eastAsia="Calibri" w:hAnsi="Calibri" w:cs="Calibri"/>
              </w:rPr>
              <w:t>3.578,80</w:t>
            </w:r>
          </w:p>
        </w:tc>
      </w:tr>
      <w:tr w:rsidR="00B42DF3" w:rsidRPr="004B5540" w14:paraId="22354957" w14:textId="77777777" w:rsidTr="00155AC6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B8AE7" w14:textId="1E1C7D4D" w:rsidR="00B42DF3" w:rsidRPr="004B5540" w:rsidRDefault="00B42DF3" w:rsidP="00155AC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B5540">
              <w:rPr>
                <w:rFonts w:ascii="Calibri" w:eastAsia="Calibri" w:hAnsi="Calibri" w:cs="Calibri"/>
                <w:b/>
              </w:rPr>
              <w:t>Artes Plásticas e Visuais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69CE" w14:textId="2B45F14C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97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CBEB" w14:textId="6660D4A0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97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62C" w14:textId="1DFA8F52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5255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94A9F" w14:textId="7E4D7CAB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A03427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77ED" w14:textId="3BADBAFD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34579">
              <w:rPr>
                <w:rFonts w:ascii="Calibri" w:eastAsia="Calibri" w:hAnsi="Calibri" w:cs="Calibri"/>
              </w:rPr>
              <w:t>R$ 894,70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817B" w14:textId="2ED31CE2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960A0">
              <w:rPr>
                <w:rFonts w:ascii="Calibri" w:eastAsia="Calibri" w:hAnsi="Calibri" w:cs="Calibri"/>
              </w:rPr>
              <w:t>R$ 1.789,41</w:t>
            </w:r>
          </w:p>
        </w:tc>
      </w:tr>
      <w:tr w:rsidR="00B42DF3" w:rsidRPr="004B5540" w14:paraId="5B329B55" w14:textId="77777777" w:rsidTr="00155AC6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5988" w14:textId="13F0E42F" w:rsidR="00B42DF3" w:rsidRPr="004B5540" w:rsidRDefault="00B42DF3" w:rsidP="00155AC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4B5540">
              <w:rPr>
                <w:rFonts w:ascii="Calibri" w:eastAsia="Calibri" w:hAnsi="Calibri" w:cs="Calibri"/>
                <w:b/>
              </w:rPr>
              <w:t>Artesanato</w:t>
            </w:r>
            <w:r w:rsidRPr="004B55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A8D2" w14:textId="3CC51409" w:rsidR="00B42DF3" w:rsidRPr="004B5540" w:rsidRDefault="0078663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6836" w14:textId="2BC9DEC9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97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DD6C" w14:textId="30590D7D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5255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511A" w14:textId="7124AA31" w:rsidR="00B42DF3" w:rsidRPr="004B5540" w:rsidRDefault="0078663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1642" w14:textId="66F832EE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34579">
              <w:rPr>
                <w:rFonts w:ascii="Calibri" w:eastAsia="Calibri" w:hAnsi="Calibri" w:cs="Calibri"/>
              </w:rPr>
              <w:t>R$ 894,70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A436" w14:textId="4A76ABEE" w:rsidR="00B42DF3" w:rsidRPr="004B5540" w:rsidRDefault="0078663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R$ 3.578,80</w:t>
            </w:r>
          </w:p>
        </w:tc>
      </w:tr>
      <w:tr w:rsidR="00B42DF3" w:rsidRPr="004B5540" w14:paraId="63F58FC6" w14:textId="77777777" w:rsidTr="00155AC6"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FC2A3" w14:textId="5F2C75E2" w:rsidR="00B42DF3" w:rsidRPr="004B5540" w:rsidRDefault="00B42DF3" w:rsidP="00155AC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4B5540">
              <w:rPr>
                <w:rFonts w:ascii="Calibri" w:eastAsia="Calibri" w:hAnsi="Calibri" w:cs="Calibri"/>
                <w:b/>
              </w:rPr>
              <w:t>Projetos livres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C1E0" w14:textId="7DFFB778" w:rsidR="00B42DF3" w:rsidRPr="004B5540" w:rsidRDefault="00624D5A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A655" w14:textId="228CEDE1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97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03A9" w14:textId="01ED3C03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E5255A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631C" w14:textId="4C9C43CB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A03427">
              <w:rPr>
                <w:rFonts w:ascii="Calibri" w:eastAsia="Calibri" w:hAnsi="Calibri" w:cs="Calibri"/>
              </w:rPr>
              <w:t>0</w:t>
            </w:r>
            <w:r w:rsidR="00624D5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CE2F" w14:textId="0B26FCEC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34579">
              <w:rPr>
                <w:rFonts w:ascii="Calibri" w:eastAsia="Calibri" w:hAnsi="Calibri" w:cs="Calibri"/>
              </w:rPr>
              <w:t>R$ 894,70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D6EF" w14:textId="2C8CF98C" w:rsidR="00B42DF3" w:rsidRPr="004B5540" w:rsidRDefault="00624D5A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R$ 3.578,80</w:t>
            </w:r>
          </w:p>
        </w:tc>
      </w:tr>
      <w:tr w:rsidR="00B42DF3" w:rsidRPr="004B5540" w14:paraId="5AAAEABE" w14:textId="77777777" w:rsidTr="00155AC6"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41584" w14:textId="77777777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A4A22" w14:textId="3BA423D1" w:rsidR="00B42DF3" w:rsidRPr="004B5540" w:rsidRDefault="00B42DF3" w:rsidP="00155AC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R$ 12.525,89</w:t>
            </w:r>
          </w:p>
        </w:tc>
      </w:tr>
    </w:tbl>
    <w:p w14:paraId="69FC668B" w14:textId="77777777" w:rsidR="00AA16F0" w:rsidRPr="004B5540" w:rsidRDefault="00AA16F0" w:rsidP="00155AC6">
      <w:pPr>
        <w:spacing w:line="360" w:lineRule="auto"/>
        <w:jc w:val="both"/>
        <w:rPr>
          <w:rFonts w:ascii="Calibri" w:eastAsia="Calibri" w:hAnsi="Calibri" w:cs="Calibri"/>
        </w:rPr>
      </w:pPr>
    </w:p>
    <w:p w14:paraId="4817748C" w14:textId="041F3B0C" w:rsidR="006B1F90" w:rsidRPr="004B5540" w:rsidRDefault="006B1F90" w:rsidP="00155AC6">
      <w:pPr>
        <w:spacing w:line="360" w:lineRule="auto"/>
      </w:pPr>
    </w:p>
    <w:sectPr w:rsidR="006B1F90" w:rsidRPr="004B5540" w:rsidSect="00997740">
      <w:headerReference w:type="default" r:id="rId8"/>
      <w:footerReference w:type="default" r:id="rId9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EF48" w14:textId="77777777" w:rsidR="004F521E" w:rsidRDefault="004F521E" w:rsidP="008D6EFD">
      <w:r>
        <w:separator/>
      </w:r>
    </w:p>
  </w:endnote>
  <w:endnote w:type="continuationSeparator" w:id="0">
    <w:p w14:paraId="010A2CC7" w14:textId="77777777" w:rsidR="004F521E" w:rsidRDefault="004F521E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00C4" w14:textId="35D6C0F2" w:rsidR="00E03A38" w:rsidRDefault="00E03A38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416E" w14:textId="77777777" w:rsidR="004F521E" w:rsidRDefault="004F521E" w:rsidP="008D6EFD">
      <w:r>
        <w:separator/>
      </w:r>
    </w:p>
  </w:footnote>
  <w:footnote w:type="continuationSeparator" w:id="0">
    <w:p w14:paraId="208768A7" w14:textId="77777777" w:rsidR="004F521E" w:rsidRDefault="004F521E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FEF5" w14:textId="356DBA33" w:rsidR="00E03A38" w:rsidRDefault="00E03A38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D"/>
    <w:rsid w:val="00037517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55AC6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8164D"/>
    <w:rsid w:val="003A585E"/>
    <w:rsid w:val="003B5E5F"/>
    <w:rsid w:val="003D19E6"/>
    <w:rsid w:val="003D568D"/>
    <w:rsid w:val="003D7D02"/>
    <w:rsid w:val="003E13D2"/>
    <w:rsid w:val="00404C0F"/>
    <w:rsid w:val="00404EEF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F33B4"/>
    <w:rsid w:val="004F521E"/>
    <w:rsid w:val="004F5E9D"/>
    <w:rsid w:val="004F723D"/>
    <w:rsid w:val="00500FC7"/>
    <w:rsid w:val="00502780"/>
    <w:rsid w:val="005123D2"/>
    <w:rsid w:val="00512B72"/>
    <w:rsid w:val="0051465F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D5A"/>
    <w:rsid w:val="00624FAE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70464F"/>
    <w:rsid w:val="007478F1"/>
    <w:rsid w:val="0077270B"/>
    <w:rsid w:val="00774934"/>
    <w:rsid w:val="0077762F"/>
    <w:rsid w:val="00780A3D"/>
    <w:rsid w:val="00786633"/>
    <w:rsid w:val="00786D70"/>
    <w:rsid w:val="00787A37"/>
    <w:rsid w:val="007A346A"/>
    <w:rsid w:val="007F10A4"/>
    <w:rsid w:val="007F5312"/>
    <w:rsid w:val="00805001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D1366"/>
    <w:rsid w:val="008D1598"/>
    <w:rsid w:val="008D6EFD"/>
    <w:rsid w:val="008D7D41"/>
    <w:rsid w:val="008E1247"/>
    <w:rsid w:val="008F1986"/>
    <w:rsid w:val="008F335D"/>
    <w:rsid w:val="008F3C18"/>
    <w:rsid w:val="0091648C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2DF3"/>
    <w:rsid w:val="00B45C41"/>
    <w:rsid w:val="00B52D21"/>
    <w:rsid w:val="00BA77C0"/>
    <w:rsid w:val="00BD45CD"/>
    <w:rsid w:val="00BD582E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501D"/>
    <w:rsid w:val="00CD4F3F"/>
    <w:rsid w:val="00D16D25"/>
    <w:rsid w:val="00D17910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4558F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4A4D-CEE0-4F7D-998E-21EC25D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Fabi</cp:lastModifiedBy>
  <cp:revision>10</cp:revision>
  <cp:lastPrinted>2022-10-17T13:44:00Z</cp:lastPrinted>
  <dcterms:created xsi:type="dcterms:W3CDTF">2023-10-09T18:07:00Z</dcterms:created>
  <dcterms:modified xsi:type="dcterms:W3CDTF">2024-03-04T18:10:00Z</dcterms:modified>
</cp:coreProperties>
</file>